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02C3F" w14:textId="77777777" w:rsidR="003E65E0" w:rsidRDefault="00DB5E2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2016-17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9515BB">
        <w:rPr>
          <w:rFonts w:ascii="Arial" w:hAnsi="Arial" w:cs="Arial"/>
          <w:b/>
          <w:sz w:val="32"/>
          <w:szCs w:val="32"/>
        </w:rPr>
        <w:t>ANCILLA COLLEGE CHARGERS</w:t>
      </w:r>
      <w:r w:rsidR="00B0453F">
        <w:rPr>
          <w:rFonts w:ascii="Arial" w:hAnsi="Arial" w:cs="Arial"/>
          <w:b/>
          <w:sz w:val="32"/>
          <w:szCs w:val="32"/>
        </w:rPr>
        <w:t xml:space="preserve"> </w:t>
      </w:r>
    </w:p>
    <w:p w14:paraId="1F0E483A" w14:textId="77777777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01F59CA9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687ACBA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DFA314A" w14:textId="77777777" w:rsidR="00E54CFC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  <w:t>Franklyn Felix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Chicago, IL/Seton Catholic</w:t>
      </w:r>
    </w:p>
    <w:p w14:paraId="6241CCEE" w14:textId="77777777" w:rsidR="00DB5E2B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Anderson McCoy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Greenwood, IN/Center Grove</w:t>
      </w:r>
    </w:p>
    <w:p w14:paraId="115FB9A1" w14:textId="77777777" w:rsidR="00DB5E2B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Andrew Jones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Jeffersonville, IN/Clarksville</w:t>
      </w:r>
    </w:p>
    <w:p w14:paraId="20610FEF" w14:textId="77777777" w:rsidR="00DB5E2B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Gary Bonds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9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Indianapolis, IN/Scecina</w:t>
      </w:r>
    </w:p>
    <w:p w14:paraId="46AD1160" w14:textId="77777777" w:rsidR="00DB5E2B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Jalen Johnson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IN/Lawrence Central</w:t>
      </w:r>
    </w:p>
    <w:p w14:paraId="788069A3" w14:textId="77777777" w:rsidR="00DB5E2B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Dylan Phair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213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Franklin, IN/Indian Creek</w:t>
      </w:r>
    </w:p>
    <w:p w14:paraId="71618347" w14:textId="77777777" w:rsidR="00DB5E2B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Sidney Ihejirka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Chicago, IL/Seton Catholic</w:t>
      </w:r>
    </w:p>
    <w:p w14:paraId="44F63EBE" w14:textId="77777777" w:rsidR="00DB5E2B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DK Fox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IN/Northwood</w:t>
      </w:r>
    </w:p>
    <w:p w14:paraId="35D1D3EB" w14:textId="77777777" w:rsidR="00DB5E2B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Dakwon Brooks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IN/Scecina</w:t>
      </w:r>
    </w:p>
    <w:p w14:paraId="4DBBB07E" w14:textId="502579D3" w:rsidR="00DB5E2B" w:rsidRDefault="00D300E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Don’Tayon Young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4</w:t>
      </w:r>
      <w:bookmarkStart w:id="0" w:name="_GoBack"/>
      <w:bookmarkEnd w:id="0"/>
      <w:r w:rsidR="00DB5E2B">
        <w:rPr>
          <w:rFonts w:ascii="Arial" w:hAnsi="Arial" w:cs="Arial"/>
          <w:sz w:val="24"/>
          <w:szCs w:val="24"/>
        </w:rPr>
        <w:tab/>
        <w:t>240</w:t>
      </w:r>
      <w:r w:rsidR="00DB5E2B">
        <w:rPr>
          <w:rFonts w:ascii="Arial" w:hAnsi="Arial" w:cs="Arial"/>
          <w:sz w:val="24"/>
          <w:szCs w:val="24"/>
        </w:rPr>
        <w:tab/>
        <w:t>SO</w:t>
      </w:r>
      <w:r w:rsidR="00DB5E2B">
        <w:rPr>
          <w:rFonts w:ascii="Arial" w:hAnsi="Arial" w:cs="Arial"/>
          <w:sz w:val="24"/>
          <w:szCs w:val="24"/>
        </w:rPr>
        <w:tab/>
        <w:t>Gary, IN/Lighthouse</w:t>
      </w:r>
    </w:p>
    <w:p w14:paraId="346EAE9C" w14:textId="77777777" w:rsidR="00DB5E2B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Clinton Parker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IN/Central</w:t>
      </w:r>
    </w:p>
    <w:p w14:paraId="152D7289" w14:textId="77777777" w:rsidR="00DB5E2B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Jair Rodgers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IN/Marion</w:t>
      </w:r>
    </w:p>
    <w:p w14:paraId="0B8FBFC6" w14:textId="77777777" w:rsidR="00DB5E2B" w:rsidRDefault="00DB5E2B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 w:rsidR="00D401FD">
        <w:rPr>
          <w:rFonts w:ascii="Arial" w:hAnsi="Arial" w:cs="Arial"/>
          <w:sz w:val="24"/>
          <w:szCs w:val="24"/>
        </w:rPr>
        <w:tab/>
        <w:t>Jordan Mount</w:t>
      </w:r>
      <w:r w:rsidR="00D401FD">
        <w:rPr>
          <w:rFonts w:ascii="Arial" w:hAnsi="Arial" w:cs="Arial"/>
          <w:sz w:val="24"/>
          <w:szCs w:val="24"/>
        </w:rPr>
        <w:tab/>
        <w:t>G</w:t>
      </w:r>
      <w:r w:rsidR="00D401FD">
        <w:rPr>
          <w:rFonts w:ascii="Arial" w:hAnsi="Arial" w:cs="Arial"/>
          <w:sz w:val="24"/>
          <w:szCs w:val="24"/>
        </w:rPr>
        <w:tab/>
        <w:t>6-  3</w:t>
      </w:r>
      <w:r w:rsidR="00D401FD">
        <w:rPr>
          <w:rFonts w:ascii="Arial" w:hAnsi="Arial" w:cs="Arial"/>
          <w:sz w:val="24"/>
          <w:szCs w:val="24"/>
        </w:rPr>
        <w:tab/>
        <w:t>170</w:t>
      </w:r>
      <w:r w:rsidR="00D401FD">
        <w:rPr>
          <w:rFonts w:ascii="Arial" w:hAnsi="Arial" w:cs="Arial"/>
          <w:sz w:val="24"/>
          <w:szCs w:val="24"/>
        </w:rPr>
        <w:tab/>
        <w:t>FR</w:t>
      </w:r>
      <w:r w:rsidR="00D401FD">
        <w:rPr>
          <w:rFonts w:ascii="Arial" w:hAnsi="Arial" w:cs="Arial"/>
          <w:sz w:val="24"/>
          <w:szCs w:val="24"/>
        </w:rPr>
        <w:tab/>
        <w:t>Leb</w:t>
      </w:r>
      <w:r>
        <w:rPr>
          <w:rFonts w:ascii="Arial" w:hAnsi="Arial" w:cs="Arial"/>
          <w:sz w:val="24"/>
          <w:szCs w:val="24"/>
        </w:rPr>
        <w:t>anon, IN/Traders Point</w:t>
      </w:r>
    </w:p>
    <w:p w14:paraId="24BCC5C7" w14:textId="77777777" w:rsidR="00E54CFC" w:rsidRDefault="00E54CFC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8FC3BA1" w14:textId="77777777"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B5E2B">
        <w:rPr>
          <w:rFonts w:ascii="Arial" w:hAnsi="Arial" w:cs="Arial"/>
          <w:sz w:val="24"/>
          <w:szCs w:val="24"/>
        </w:rPr>
        <w:t>Aaron Butcher (5</w:t>
      </w:r>
      <w:r w:rsidR="00E54CFC">
        <w:rPr>
          <w:rFonts w:ascii="Arial" w:hAnsi="Arial" w:cs="Arial"/>
          <w:sz w:val="24"/>
          <w:szCs w:val="24"/>
          <w:vertAlign w:val="superscript"/>
        </w:rPr>
        <w:t>th</w:t>
      </w:r>
      <w:r w:rsidR="009515BB">
        <w:rPr>
          <w:rFonts w:ascii="Arial" w:hAnsi="Arial" w:cs="Arial"/>
          <w:sz w:val="24"/>
          <w:szCs w:val="24"/>
        </w:rPr>
        <w:t xml:space="preserve"> Year)</w:t>
      </w:r>
    </w:p>
    <w:p w14:paraId="7F88959B" w14:textId="77777777" w:rsidR="009515BB" w:rsidRDefault="000E3EAB" w:rsidP="00E54CF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9515BB">
        <w:rPr>
          <w:rFonts w:ascii="Arial" w:hAnsi="Arial" w:cs="Arial"/>
          <w:sz w:val="24"/>
          <w:szCs w:val="24"/>
        </w:rPr>
        <w:t xml:space="preserve">ES: </w:t>
      </w:r>
      <w:r w:rsidR="00DB5E2B">
        <w:rPr>
          <w:rFonts w:ascii="Arial" w:hAnsi="Arial" w:cs="Arial"/>
          <w:sz w:val="24"/>
          <w:szCs w:val="24"/>
        </w:rPr>
        <w:t>Brain Pearison (2</w:t>
      </w:r>
      <w:r w:rsidR="00DB5E2B">
        <w:rPr>
          <w:rFonts w:ascii="Arial" w:hAnsi="Arial" w:cs="Arial"/>
          <w:sz w:val="24"/>
          <w:szCs w:val="24"/>
          <w:vertAlign w:val="superscript"/>
        </w:rPr>
        <w:t>nd</w:t>
      </w:r>
      <w:r w:rsidR="00E54CFC">
        <w:rPr>
          <w:rFonts w:ascii="Arial" w:hAnsi="Arial" w:cs="Arial"/>
          <w:sz w:val="24"/>
          <w:szCs w:val="24"/>
        </w:rPr>
        <w:t xml:space="preserve"> Year)</w:t>
      </w:r>
    </w:p>
    <w:p w14:paraId="35E060E8" w14:textId="77777777" w:rsidR="00E54CFC" w:rsidRDefault="00E54CFC" w:rsidP="00E54CF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STUDENT ASSISTANT: James Amodei</w:t>
      </w:r>
      <w:r w:rsidR="00DB5E2B">
        <w:rPr>
          <w:rFonts w:ascii="Arial" w:hAnsi="Arial" w:cs="Arial"/>
          <w:sz w:val="24"/>
          <w:szCs w:val="24"/>
        </w:rPr>
        <w:t xml:space="preserve"> (2</w:t>
      </w:r>
      <w:r w:rsidR="00DB5E2B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7BF27906" w14:textId="77777777" w:rsidR="00E54CFC" w:rsidRDefault="00DB5E2B" w:rsidP="00E54CF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VIDEO COORDINATOR: Lafay Flemming</w:t>
      </w:r>
    </w:p>
    <w:p w14:paraId="2019C5BB" w14:textId="77777777" w:rsidR="009515BB" w:rsidRDefault="009515BB" w:rsidP="009515B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DIRECTOR: Gene Reese</w:t>
      </w:r>
    </w:p>
    <w:p w14:paraId="17C355CD" w14:textId="77777777" w:rsidR="009515BB" w:rsidRDefault="009515BB" w:rsidP="009515B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</w:t>
      </w:r>
      <w:r w:rsidR="00DB5E2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: Kim Richey</w:t>
      </w:r>
      <w:r w:rsidR="00DB5E2B">
        <w:rPr>
          <w:rFonts w:ascii="Arial" w:hAnsi="Arial" w:cs="Arial"/>
          <w:sz w:val="24"/>
          <w:szCs w:val="24"/>
        </w:rPr>
        <w:t>, Jordan Weitzell</w:t>
      </w:r>
    </w:p>
    <w:p w14:paraId="3BBF5C29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373F5DB2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14FA567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A16FF"/>
    <w:rsid w:val="000C18B6"/>
    <w:rsid w:val="000E3EAB"/>
    <w:rsid w:val="00105D4B"/>
    <w:rsid w:val="0011581C"/>
    <w:rsid w:val="0013686F"/>
    <w:rsid w:val="00146036"/>
    <w:rsid w:val="001B3083"/>
    <w:rsid w:val="001D7ECB"/>
    <w:rsid w:val="001E0AE3"/>
    <w:rsid w:val="00242F0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45369"/>
    <w:rsid w:val="004520B7"/>
    <w:rsid w:val="004D5B87"/>
    <w:rsid w:val="005244B5"/>
    <w:rsid w:val="00547C8D"/>
    <w:rsid w:val="005777EF"/>
    <w:rsid w:val="005831CF"/>
    <w:rsid w:val="005F1798"/>
    <w:rsid w:val="006068A9"/>
    <w:rsid w:val="00643604"/>
    <w:rsid w:val="00674035"/>
    <w:rsid w:val="00697F80"/>
    <w:rsid w:val="006A5177"/>
    <w:rsid w:val="006E279E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4FF8"/>
    <w:rsid w:val="008E4481"/>
    <w:rsid w:val="009465E3"/>
    <w:rsid w:val="009515BB"/>
    <w:rsid w:val="009953E5"/>
    <w:rsid w:val="009C26F1"/>
    <w:rsid w:val="00A14FD7"/>
    <w:rsid w:val="00A15F45"/>
    <w:rsid w:val="00A43FAD"/>
    <w:rsid w:val="00A51C5E"/>
    <w:rsid w:val="00AF64FD"/>
    <w:rsid w:val="00B0453F"/>
    <w:rsid w:val="00BF7EF9"/>
    <w:rsid w:val="00C524B2"/>
    <w:rsid w:val="00C91F74"/>
    <w:rsid w:val="00CC7D8B"/>
    <w:rsid w:val="00CE17F1"/>
    <w:rsid w:val="00D12573"/>
    <w:rsid w:val="00D300E2"/>
    <w:rsid w:val="00D401FD"/>
    <w:rsid w:val="00D8055E"/>
    <w:rsid w:val="00DB5E2B"/>
    <w:rsid w:val="00E02553"/>
    <w:rsid w:val="00E457B5"/>
    <w:rsid w:val="00E54CFC"/>
    <w:rsid w:val="00E903E6"/>
    <w:rsid w:val="00EA2A46"/>
    <w:rsid w:val="00EB259B"/>
    <w:rsid w:val="00EE1A46"/>
    <w:rsid w:val="00EE5ADF"/>
    <w:rsid w:val="00F05AA9"/>
    <w:rsid w:val="00F15671"/>
    <w:rsid w:val="00F3361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5</cp:revision>
  <cp:lastPrinted>2016-09-23T23:25:00Z</cp:lastPrinted>
  <dcterms:created xsi:type="dcterms:W3CDTF">2016-09-23T20:38:00Z</dcterms:created>
  <dcterms:modified xsi:type="dcterms:W3CDTF">2017-01-04T18:01:00Z</dcterms:modified>
</cp:coreProperties>
</file>